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99" w:rsidRDefault="008F6A19" w:rsidP="008F6A19">
      <w:r>
        <w:t>PHILIPS</w:t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color w:val="FF0000"/>
        </w:rPr>
      </w:pPr>
      <w:r w:rsidRPr="00E5540A">
        <w:rPr>
          <w:color w:val="FF0000"/>
        </w:rPr>
        <w:t>ECL86</w:t>
      </w:r>
      <w:r w:rsidRPr="00E5540A">
        <w:rPr>
          <w:color w:val="FF0000"/>
        </w:rPr>
        <w:tab/>
      </w:r>
      <w:r w:rsidRPr="00E5540A">
        <w:rPr>
          <w:color w:val="FF0000"/>
        </w:rPr>
        <w:tab/>
        <w:t>6</w:t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lang w:val="en-US"/>
        </w:rPr>
      </w:pPr>
      <w:r w:rsidRPr="00E5540A">
        <w:rPr>
          <w:color w:val="FF0000"/>
          <w:lang w:val="en-US"/>
        </w:rPr>
        <w:t>ECL82</w:t>
      </w:r>
      <w:r w:rsidRPr="00E5540A">
        <w:rPr>
          <w:color w:val="FF0000"/>
          <w:lang w:val="en-US"/>
        </w:rPr>
        <w:tab/>
      </w:r>
      <w:r w:rsidRPr="00E5540A">
        <w:rPr>
          <w:color w:val="FF0000"/>
          <w:lang w:val="en-US"/>
        </w:rPr>
        <w:tab/>
        <w:t>1</w:t>
      </w:r>
      <w:r w:rsidRPr="00E5540A">
        <w:rPr>
          <w:lang w:val="en-US"/>
        </w:rPr>
        <w:tab/>
      </w:r>
      <w:r w:rsidRPr="00E5540A">
        <w:rPr>
          <w:lang w:val="en-US"/>
        </w:rPr>
        <w:tab/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lang w:val="en-US"/>
        </w:rPr>
      </w:pPr>
      <w:r w:rsidRPr="00E5540A">
        <w:rPr>
          <w:lang w:val="en-US"/>
        </w:rPr>
        <w:t>UCH42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lang w:val="en-US"/>
        </w:rPr>
      </w:pPr>
      <w:r w:rsidRPr="00E5540A">
        <w:rPr>
          <w:lang w:val="en-US"/>
        </w:rPr>
        <w:t>EBC81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color w:val="FF0000"/>
          <w:lang w:val="en-US"/>
        </w:rPr>
      </w:pPr>
      <w:r w:rsidRPr="00E5540A">
        <w:rPr>
          <w:color w:val="FF0000"/>
          <w:lang w:val="en-US"/>
        </w:rPr>
        <w:t>ECC84</w:t>
      </w:r>
      <w:r w:rsidRPr="00E5540A">
        <w:rPr>
          <w:color w:val="FF0000"/>
          <w:lang w:val="en-US"/>
        </w:rPr>
        <w:tab/>
      </w:r>
      <w:r w:rsidRPr="00E5540A">
        <w:rPr>
          <w:color w:val="FF0000"/>
          <w:lang w:val="en-US"/>
        </w:rPr>
        <w:tab/>
        <w:t>2</w:t>
      </w:r>
      <w:r w:rsidR="009C1368" w:rsidRPr="00E5540A">
        <w:rPr>
          <w:color w:val="FF0000"/>
          <w:lang w:val="en-US"/>
        </w:rPr>
        <w:t xml:space="preserve"> U=24</w:t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lang w:val="en-US"/>
        </w:rPr>
      </w:pPr>
      <w:r w:rsidRPr="00E5540A">
        <w:rPr>
          <w:lang w:val="en-US"/>
        </w:rPr>
        <w:t>12F8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color w:val="FF0000"/>
          <w:lang w:val="en-US"/>
        </w:rPr>
      </w:pPr>
      <w:r w:rsidRPr="00E5540A">
        <w:rPr>
          <w:color w:val="FF0000"/>
          <w:lang w:val="en-US"/>
        </w:rPr>
        <w:t>PCC88</w:t>
      </w:r>
      <w:r w:rsidRPr="00E5540A">
        <w:rPr>
          <w:color w:val="FF0000"/>
          <w:lang w:val="en-US"/>
        </w:rPr>
        <w:tab/>
      </w:r>
      <w:r w:rsidRPr="00E5540A">
        <w:rPr>
          <w:color w:val="FF0000"/>
          <w:lang w:val="en-US"/>
        </w:rPr>
        <w:tab/>
        <w:t>1</w:t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lang w:val="en-US"/>
        </w:rPr>
      </w:pPr>
      <w:r w:rsidRPr="00E5540A">
        <w:rPr>
          <w:lang w:val="en-US"/>
        </w:rPr>
        <w:t>EAA91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  <w:r w:rsidRPr="00E5540A">
        <w:rPr>
          <w:lang w:val="en-US"/>
        </w:rPr>
        <w:tab/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lang w:val="en-US"/>
        </w:rPr>
      </w:pPr>
      <w:r w:rsidRPr="00E5540A">
        <w:rPr>
          <w:lang w:val="en-US"/>
        </w:rPr>
        <w:t>ECH42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lang w:val="en-US"/>
        </w:rPr>
      </w:pPr>
      <w:r w:rsidRPr="00E5540A">
        <w:rPr>
          <w:color w:val="FF0000"/>
          <w:lang w:val="en-US"/>
        </w:rPr>
        <w:t>PL36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color w:val="FF0000"/>
          <w:lang w:val="en-US"/>
        </w:rPr>
      </w:pPr>
      <w:r w:rsidRPr="00E5540A">
        <w:rPr>
          <w:color w:val="FF0000"/>
          <w:lang w:val="en-US"/>
        </w:rPr>
        <w:t>EL90</w:t>
      </w:r>
      <w:r w:rsidRPr="00E5540A">
        <w:rPr>
          <w:color w:val="FF0000"/>
          <w:lang w:val="en-US"/>
        </w:rPr>
        <w:tab/>
      </w:r>
      <w:r w:rsidRPr="00E5540A">
        <w:rPr>
          <w:color w:val="FF0000"/>
          <w:lang w:val="en-US"/>
        </w:rPr>
        <w:tab/>
        <w:t>1</w:t>
      </w:r>
      <w:r w:rsidR="00167764" w:rsidRPr="00E5540A">
        <w:rPr>
          <w:color w:val="FF0000"/>
          <w:lang w:val="en-US"/>
        </w:rPr>
        <w:t xml:space="preserve"> pent</w:t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lang w:val="en-US"/>
        </w:rPr>
      </w:pPr>
      <w:bookmarkStart w:id="0" w:name="_GoBack"/>
      <w:bookmarkEnd w:id="0"/>
      <w:r w:rsidRPr="00E5540A">
        <w:rPr>
          <w:lang w:val="en-US"/>
        </w:rPr>
        <w:t>6AF4A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8F6A19" w:rsidRPr="00E5540A" w:rsidRDefault="008F6A19" w:rsidP="008F6A19">
      <w:pPr>
        <w:pStyle w:val="Paragrafoelenco"/>
        <w:numPr>
          <w:ilvl w:val="0"/>
          <w:numId w:val="2"/>
        </w:numPr>
        <w:rPr>
          <w:lang w:val="en-US"/>
        </w:rPr>
      </w:pPr>
      <w:r w:rsidRPr="00E5540A">
        <w:rPr>
          <w:lang w:val="en-US"/>
        </w:rPr>
        <w:t>6DZ4</w:t>
      </w:r>
      <w:r w:rsidRPr="00E5540A">
        <w:rPr>
          <w:lang w:val="en-US"/>
        </w:rPr>
        <w:tab/>
      </w:r>
      <w:r w:rsidR="00A85045" w:rsidRPr="00E5540A">
        <w:rPr>
          <w:lang w:val="en-US"/>
        </w:rPr>
        <w:tab/>
      </w:r>
      <w:r w:rsidRPr="00E5540A">
        <w:rPr>
          <w:lang w:val="en-US"/>
        </w:rPr>
        <w:t>1</w:t>
      </w:r>
    </w:p>
    <w:p w:rsidR="008F6A19" w:rsidRPr="00E5540A" w:rsidRDefault="008F6A19" w:rsidP="008F6A19">
      <w:pPr>
        <w:pStyle w:val="Paragrafoelenco"/>
        <w:rPr>
          <w:lang w:val="en-US"/>
        </w:rPr>
      </w:pPr>
    </w:p>
    <w:p w:rsidR="008F6A19" w:rsidRPr="00E5540A" w:rsidRDefault="008F6A19" w:rsidP="008F6A19">
      <w:pPr>
        <w:rPr>
          <w:lang w:val="en-US"/>
        </w:rPr>
      </w:pPr>
      <w:r w:rsidRPr="00E5540A">
        <w:rPr>
          <w:lang w:val="en-US"/>
        </w:rPr>
        <w:t>RCA</w:t>
      </w:r>
    </w:p>
    <w:p w:rsidR="008F6A19" w:rsidRPr="00E5540A" w:rsidRDefault="008F6A19" w:rsidP="008F6A19">
      <w:pPr>
        <w:pStyle w:val="Paragrafoelenco"/>
        <w:numPr>
          <w:ilvl w:val="0"/>
          <w:numId w:val="3"/>
        </w:numPr>
        <w:rPr>
          <w:lang w:val="en-US"/>
        </w:rPr>
      </w:pPr>
      <w:r w:rsidRPr="00E5540A">
        <w:rPr>
          <w:color w:val="FF0000"/>
          <w:lang w:val="en-US"/>
        </w:rPr>
        <w:t>ECL85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2</w:t>
      </w:r>
    </w:p>
    <w:p w:rsidR="008F6A19" w:rsidRPr="00E5540A" w:rsidRDefault="008F6A19" w:rsidP="008F6A19">
      <w:pPr>
        <w:pStyle w:val="Paragrafoelenco"/>
        <w:numPr>
          <w:ilvl w:val="0"/>
          <w:numId w:val="3"/>
        </w:numPr>
        <w:rPr>
          <w:color w:val="FF0000"/>
          <w:lang w:val="en-US"/>
        </w:rPr>
      </w:pPr>
      <w:r w:rsidRPr="00E5540A">
        <w:rPr>
          <w:color w:val="FF0000"/>
          <w:lang w:val="en-US"/>
        </w:rPr>
        <w:t>12BH7</w:t>
      </w:r>
      <w:r w:rsidRPr="00E5540A">
        <w:rPr>
          <w:color w:val="FF0000"/>
          <w:lang w:val="en-US"/>
        </w:rPr>
        <w:tab/>
      </w:r>
      <w:r w:rsidRPr="00E5540A">
        <w:rPr>
          <w:color w:val="FF0000"/>
          <w:lang w:val="en-US"/>
        </w:rPr>
        <w:tab/>
        <w:t>2</w:t>
      </w:r>
      <w:r w:rsidR="009C1368" w:rsidRPr="00E5540A">
        <w:rPr>
          <w:color w:val="FF0000"/>
          <w:lang w:val="en-US"/>
        </w:rPr>
        <w:t xml:space="preserve"> U=20</w:t>
      </w:r>
    </w:p>
    <w:p w:rsidR="008F6A19" w:rsidRPr="00E5540A" w:rsidRDefault="008F6A19" w:rsidP="008F6A19">
      <w:pPr>
        <w:pStyle w:val="Paragrafoelenco"/>
        <w:numPr>
          <w:ilvl w:val="0"/>
          <w:numId w:val="3"/>
        </w:numPr>
        <w:rPr>
          <w:color w:val="FF0000"/>
          <w:lang w:val="en-US"/>
        </w:rPr>
      </w:pPr>
      <w:r w:rsidRPr="00E5540A">
        <w:rPr>
          <w:color w:val="FF0000"/>
          <w:lang w:val="en-US"/>
        </w:rPr>
        <w:t>12AU6</w:t>
      </w:r>
      <w:r w:rsidRPr="00E5540A">
        <w:rPr>
          <w:color w:val="FF0000"/>
          <w:lang w:val="en-US"/>
        </w:rPr>
        <w:tab/>
      </w:r>
      <w:r w:rsidRPr="00E5540A">
        <w:rPr>
          <w:color w:val="FF0000"/>
          <w:lang w:val="en-US"/>
        </w:rPr>
        <w:tab/>
        <w:t>1</w:t>
      </w:r>
      <w:r w:rsidR="00CD235B" w:rsidRPr="00E5540A">
        <w:rPr>
          <w:color w:val="FF0000"/>
          <w:lang w:val="en-US"/>
        </w:rPr>
        <w:t xml:space="preserve"> U=20</w:t>
      </w:r>
    </w:p>
    <w:p w:rsidR="008F6A19" w:rsidRPr="00E5540A" w:rsidRDefault="008F6A19" w:rsidP="008F6A19">
      <w:pPr>
        <w:pStyle w:val="Paragrafoelenco"/>
        <w:numPr>
          <w:ilvl w:val="0"/>
          <w:numId w:val="3"/>
        </w:numPr>
        <w:rPr>
          <w:lang w:val="en-US"/>
        </w:rPr>
      </w:pPr>
      <w:r w:rsidRPr="00E5540A">
        <w:rPr>
          <w:color w:val="FF0000"/>
          <w:lang w:val="en-US"/>
        </w:rPr>
        <w:t>6CG7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  <w:r w:rsidR="00167764" w:rsidRPr="00E5540A">
        <w:rPr>
          <w:lang w:val="en-US"/>
        </w:rPr>
        <w:t xml:space="preserve"> U=20</w:t>
      </w:r>
    </w:p>
    <w:p w:rsidR="008F6A19" w:rsidRPr="00E5540A" w:rsidRDefault="008F6A19" w:rsidP="008F6A19">
      <w:pPr>
        <w:pStyle w:val="Paragrafoelenco"/>
        <w:numPr>
          <w:ilvl w:val="0"/>
          <w:numId w:val="3"/>
        </w:numPr>
        <w:rPr>
          <w:lang w:val="en-US"/>
        </w:rPr>
      </w:pPr>
      <w:r w:rsidRPr="00E5540A">
        <w:rPr>
          <w:color w:val="FF0000"/>
          <w:lang w:val="en-US"/>
        </w:rPr>
        <w:t>ECC82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  <w:r w:rsidR="009C1368" w:rsidRPr="00E5540A">
        <w:rPr>
          <w:lang w:val="en-US"/>
        </w:rPr>
        <w:t xml:space="preserve"> U=20</w:t>
      </w:r>
    </w:p>
    <w:p w:rsidR="008F6A19" w:rsidRPr="00E5540A" w:rsidRDefault="008F6A19" w:rsidP="008F6A19">
      <w:pPr>
        <w:pStyle w:val="Paragrafoelenco"/>
        <w:numPr>
          <w:ilvl w:val="0"/>
          <w:numId w:val="3"/>
        </w:numPr>
        <w:rPr>
          <w:lang w:val="en-US"/>
        </w:rPr>
      </w:pPr>
      <w:r w:rsidRPr="00E5540A">
        <w:rPr>
          <w:lang w:val="en-US"/>
        </w:rPr>
        <w:t>6B7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8F6A19" w:rsidRPr="00E5540A" w:rsidRDefault="008F6A19" w:rsidP="008F6A19">
      <w:pPr>
        <w:pStyle w:val="Paragrafoelenco"/>
        <w:numPr>
          <w:ilvl w:val="0"/>
          <w:numId w:val="3"/>
        </w:numPr>
        <w:rPr>
          <w:lang w:val="en-US"/>
        </w:rPr>
      </w:pPr>
      <w:r w:rsidRPr="00E5540A">
        <w:rPr>
          <w:color w:val="FF0000"/>
          <w:lang w:val="en-US"/>
        </w:rPr>
        <w:t>ECF82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8F6A19" w:rsidRPr="00E5540A" w:rsidRDefault="008F6A19" w:rsidP="008F6A19">
      <w:pPr>
        <w:rPr>
          <w:lang w:val="en-US"/>
        </w:rPr>
      </w:pPr>
      <w:r w:rsidRPr="00E5540A">
        <w:rPr>
          <w:lang w:val="en-US"/>
        </w:rPr>
        <w:t>SYLVANIA</w:t>
      </w:r>
      <w:r w:rsidR="005B2722" w:rsidRPr="00E5540A">
        <w:rPr>
          <w:lang w:val="en-US"/>
        </w:rPr>
        <w:t>-TELEFUNKEN</w:t>
      </w:r>
    </w:p>
    <w:p w:rsidR="008F6A19" w:rsidRPr="00E5540A" w:rsidRDefault="008F6A19" w:rsidP="008F6A19">
      <w:pPr>
        <w:pStyle w:val="Paragrafoelenco"/>
        <w:numPr>
          <w:ilvl w:val="0"/>
          <w:numId w:val="4"/>
        </w:numPr>
        <w:rPr>
          <w:lang w:val="en-US"/>
        </w:rPr>
      </w:pPr>
      <w:r w:rsidRPr="00E5540A">
        <w:rPr>
          <w:lang w:val="en-US"/>
        </w:rPr>
        <w:t>UCH42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8F6A19">
      <w:pPr>
        <w:pStyle w:val="Paragrafoelenco"/>
        <w:numPr>
          <w:ilvl w:val="0"/>
          <w:numId w:val="4"/>
        </w:numPr>
        <w:rPr>
          <w:lang w:val="en-US"/>
        </w:rPr>
      </w:pPr>
      <w:r w:rsidRPr="00E5540A">
        <w:rPr>
          <w:lang w:val="en-US"/>
        </w:rPr>
        <w:t>6KR8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8F6A19">
      <w:pPr>
        <w:pStyle w:val="Paragrafoelenco"/>
        <w:numPr>
          <w:ilvl w:val="0"/>
          <w:numId w:val="4"/>
        </w:numPr>
        <w:rPr>
          <w:lang w:val="en-US"/>
        </w:rPr>
      </w:pPr>
      <w:r w:rsidRPr="00E5540A">
        <w:rPr>
          <w:lang w:val="en-US"/>
        </w:rPr>
        <w:t>EABC80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8F6A19">
      <w:pPr>
        <w:pStyle w:val="Paragrafoelenco"/>
        <w:numPr>
          <w:ilvl w:val="0"/>
          <w:numId w:val="4"/>
        </w:numPr>
        <w:rPr>
          <w:lang w:val="en-US"/>
        </w:rPr>
      </w:pPr>
      <w:r w:rsidRPr="00E5540A">
        <w:rPr>
          <w:lang w:val="en-US"/>
        </w:rPr>
        <w:t>PCL81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5B2722">
      <w:pPr>
        <w:rPr>
          <w:lang w:val="en-US"/>
        </w:rPr>
      </w:pPr>
      <w:r w:rsidRPr="00E5540A">
        <w:rPr>
          <w:lang w:val="en-US"/>
        </w:rPr>
        <w:t>FIVRE-E.TUBE-SAMSUNG</w:t>
      </w:r>
    </w:p>
    <w:p w:rsidR="005B2722" w:rsidRPr="00E5540A" w:rsidRDefault="005B2722" w:rsidP="005B2722">
      <w:pPr>
        <w:pStyle w:val="Paragrafoelenco"/>
        <w:numPr>
          <w:ilvl w:val="0"/>
          <w:numId w:val="5"/>
        </w:numPr>
        <w:rPr>
          <w:lang w:val="en-US"/>
        </w:rPr>
      </w:pPr>
      <w:r w:rsidRPr="00E5540A">
        <w:rPr>
          <w:lang w:val="en-US"/>
        </w:rPr>
        <w:t>6AL5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5B2722">
      <w:pPr>
        <w:pStyle w:val="Paragrafoelenco"/>
        <w:numPr>
          <w:ilvl w:val="0"/>
          <w:numId w:val="5"/>
        </w:numPr>
        <w:rPr>
          <w:lang w:val="en-US"/>
        </w:rPr>
      </w:pPr>
      <w:r w:rsidRPr="00E5540A">
        <w:rPr>
          <w:lang w:val="en-US"/>
        </w:rPr>
        <w:t>EC92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5B2722">
      <w:pPr>
        <w:pStyle w:val="Paragrafoelenco"/>
        <w:numPr>
          <w:ilvl w:val="0"/>
          <w:numId w:val="5"/>
        </w:numPr>
        <w:rPr>
          <w:lang w:val="en-US"/>
        </w:rPr>
      </w:pPr>
      <w:r w:rsidRPr="00E5540A">
        <w:rPr>
          <w:color w:val="FF0000"/>
          <w:lang w:val="en-US"/>
        </w:rPr>
        <w:t>6EH7</w:t>
      </w:r>
      <w:r w:rsidRPr="00E5540A">
        <w:rPr>
          <w:color w:val="FF0000"/>
          <w:lang w:val="en-US"/>
        </w:rPr>
        <w:tab/>
      </w:r>
      <w:r w:rsidRPr="00E5540A">
        <w:rPr>
          <w:lang w:val="en-US"/>
        </w:rPr>
        <w:tab/>
        <w:t>1</w:t>
      </w:r>
      <w:r w:rsidR="00CD235B" w:rsidRPr="00E5540A">
        <w:rPr>
          <w:lang w:val="en-US"/>
        </w:rPr>
        <w:t xml:space="preserve"> PENT</w:t>
      </w:r>
    </w:p>
    <w:p w:rsidR="005B2722" w:rsidRPr="00E5540A" w:rsidRDefault="005B2722" w:rsidP="005B2722">
      <w:pPr>
        <w:pStyle w:val="Paragrafoelenco"/>
        <w:numPr>
          <w:ilvl w:val="0"/>
          <w:numId w:val="5"/>
        </w:numPr>
        <w:rPr>
          <w:lang w:val="en-US"/>
        </w:rPr>
      </w:pPr>
      <w:r w:rsidRPr="00E5540A">
        <w:rPr>
          <w:lang w:val="en-US"/>
        </w:rPr>
        <w:t>F9G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5B2722">
      <w:pPr>
        <w:pStyle w:val="Paragrafoelenco"/>
        <w:numPr>
          <w:ilvl w:val="0"/>
          <w:numId w:val="5"/>
        </w:numPr>
        <w:rPr>
          <w:lang w:val="en-US"/>
        </w:rPr>
      </w:pPr>
      <w:r w:rsidRPr="00E5540A">
        <w:rPr>
          <w:color w:val="FF0000"/>
          <w:lang w:val="en-US"/>
        </w:rPr>
        <w:t>6SN7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  <w:r w:rsidR="00CD235B" w:rsidRPr="00E5540A">
        <w:rPr>
          <w:lang w:val="en-US"/>
        </w:rPr>
        <w:t xml:space="preserve"> U=20</w:t>
      </w:r>
    </w:p>
    <w:p w:rsidR="005B2722" w:rsidRPr="00E5540A" w:rsidRDefault="005B2722" w:rsidP="005B2722">
      <w:pPr>
        <w:rPr>
          <w:lang w:val="en-US"/>
        </w:rPr>
      </w:pPr>
      <w:r w:rsidRPr="00E5540A">
        <w:rPr>
          <w:lang w:val="en-US"/>
        </w:rPr>
        <w:t>G.E.-SIEMENS-MAGNADYNE</w:t>
      </w:r>
    </w:p>
    <w:p w:rsidR="005B2722" w:rsidRPr="00E5540A" w:rsidRDefault="005B2722" w:rsidP="005B2722">
      <w:pPr>
        <w:pStyle w:val="Paragrafoelenco"/>
        <w:numPr>
          <w:ilvl w:val="0"/>
          <w:numId w:val="6"/>
        </w:numPr>
        <w:rPr>
          <w:lang w:val="en-US"/>
        </w:rPr>
      </w:pPr>
      <w:r w:rsidRPr="00E5540A">
        <w:rPr>
          <w:color w:val="FF0000"/>
          <w:lang w:val="en-US"/>
        </w:rPr>
        <w:t>12BA6</w:t>
      </w:r>
      <w:r w:rsidRPr="00E5540A">
        <w:rPr>
          <w:color w:val="FF0000"/>
          <w:lang w:val="en-US"/>
        </w:rPr>
        <w:tab/>
      </w:r>
      <w:r w:rsidRPr="00E5540A">
        <w:rPr>
          <w:lang w:val="en-US"/>
        </w:rPr>
        <w:tab/>
        <w:t>1</w:t>
      </w:r>
      <w:r w:rsidR="00CD235B" w:rsidRPr="00E5540A">
        <w:rPr>
          <w:lang w:val="en-US"/>
        </w:rPr>
        <w:t xml:space="preserve"> PENT</w:t>
      </w:r>
    </w:p>
    <w:p w:rsidR="005B2722" w:rsidRPr="00E5540A" w:rsidRDefault="005B2722" w:rsidP="005B2722">
      <w:pPr>
        <w:pStyle w:val="Paragrafoelenco"/>
        <w:numPr>
          <w:ilvl w:val="0"/>
          <w:numId w:val="6"/>
        </w:numPr>
        <w:rPr>
          <w:lang w:val="en-US"/>
        </w:rPr>
      </w:pPr>
      <w:r w:rsidRPr="00E5540A">
        <w:rPr>
          <w:lang w:val="en-US"/>
        </w:rPr>
        <w:t>6PA1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5B2722">
      <w:pPr>
        <w:pStyle w:val="Paragrafoelenco"/>
        <w:numPr>
          <w:ilvl w:val="0"/>
          <w:numId w:val="6"/>
        </w:numPr>
        <w:rPr>
          <w:lang w:val="en-US"/>
        </w:rPr>
      </w:pPr>
      <w:r w:rsidRPr="00E5540A">
        <w:rPr>
          <w:lang w:val="en-US"/>
        </w:rPr>
        <w:t>6TD34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5B2722">
      <w:pPr>
        <w:pStyle w:val="Paragrafoelenco"/>
        <w:numPr>
          <w:ilvl w:val="0"/>
          <w:numId w:val="6"/>
        </w:numPr>
        <w:rPr>
          <w:lang w:val="en-US"/>
        </w:rPr>
      </w:pPr>
      <w:r w:rsidRPr="00E5540A">
        <w:rPr>
          <w:color w:val="FF0000"/>
          <w:lang w:val="en-US"/>
        </w:rPr>
        <w:t>EL36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5B2722">
      <w:pPr>
        <w:pStyle w:val="Paragrafoelenco"/>
        <w:numPr>
          <w:ilvl w:val="0"/>
          <w:numId w:val="6"/>
        </w:numPr>
        <w:rPr>
          <w:lang w:val="en-US"/>
        </w:rPr>
      </w:pPr>
      <w:r w:rsidRPr="00E5540A">
        <w:rPr>
          <w:color w:val="FF0000"/>
          <w:lang w:val="en-US"/>
        </w:rPr>
        <w:lastRenderedPageBreak/>
        <w:t>6GE5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5B2722">
      <w:pPr>
        <w:pStyle w:val="Paragrafoelenco"/>
        <w:numPr>
          <w:ilvl w:val="0"/>
          <w:numId w:val="6"/>
        </w:numPr>
        <w:rPr>
          <w:lang w:val="en-US"/>
        </w:rPr>
      </w:pPr>
      <w:r w:rsidRPr="00E5540A">
        <w:rPr>
          <w:color w:val="FF0000"/>
          <w:lang w:val="en-US"/>
        </w:rPr>
        <w:t>6AM7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5B2722">
      <w:pPr>
        <w:pStyle w:val="Paragrafoelenco"/>
        <w:numPr>
          <w:ilvl w:val="0"/>
          <w:numId w:val="6"/>
        </w:numPr>
        <w:rPr>
          <w:lang w:val="en-US"/>
        </w:rPr>
      </w:pPr>
      <w:r w:rsidRPr="00E5540A">
        <w:rPr>
          <w:lang w:val="en-US"/>
        </w:rPr>
        <w:t>17F6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5B2722">
      <w:pPr>
        <w:pStyle w:val="Paragrafoelenco"/>
        <w:numPr>
          <w:ilvl w:val="0"/>
          <w:numId w:val="6"/>
        </w:numPr>
        <w:rPr>
          <w:lang w:val="en-US"/>
        </w:rPr>
      </w:pPr>
      <w:r w:rsidRPr="00E5540A">
        <w:rPr>
          <w:color w:val="FF0000"/>
          <w:lang w:val="en-US"/>
        </w:rPr>
        <w:t>6AR11</w:t>
      </w:r>
      <w:r w:rsidRPr="00E5540A">
        <w:rPr>
          <w:color w:val="FF0000"/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E5540A" w:rsidRDefault="005B2722" w:rsidP="005B2722">
      <w:pPr>
        <w:rPr>
          <w:lang w:val="en-US"/>
        </w:rPr>
      </w:pPr>
      <w:r w:rsidRPr="00E5540A">
        <w:rPr>
          <w:lang w:val="en-US"/>
        </w:rPr>
        <w:t>TOSHIBA-EK</w:t>
      </w:r>
    </w:p>
    <w:p w:rsidR="005B2722" w:rsidRPr="00E5540A" w:rsidRDefault="005B2722" w:rsidP="005B2722">
      <w:pPr>
        <w:pStyle w:val="Paragrafoelenco"/>
        <w:numPr>
          <w:ilvl w:val="0"/>
          <w:numId w:val="7"/>
        </w:numPr>
        <w:rPr>
          <w:lang w:val="en-US"/>
        </w:rPr>
      </w:pPr>
      <w:r w:rsidRPr="00E5540A">
        <w:rPr>
          <w:color w:val="FF0000"/>
          <w:lang w:val="en-US"/>
        </w:rPr>
        <w:t>EC86</w:t>
      </w:r>
      <w:r w:rsidRPr="00E5540A">
        <w:rPr>
          <w:lang w:val="en-US"/>
        </w:rPr>
        <w:tab/>
      </w:r>
      <w:r w:rsidRPr="00E5540A">
        <w:rPr>
          <w:lang w:val="en-US"/>
        </w:rPr>
        <w:tab/>
        <w:t>1</w:t>
      </w:r>
    </w:p>
    <w:p w:rsidR="005B2722" w:rsidRPr="005B2722" w:rsidRDefault="005B2722" w:rsidP="005B2722">
      <w:pPr>
        <w:pStyle w:val="Paragrafoelenco"/>
        <w:numPr>
          <w:ilvl w:val="0"/>
          <w:numId w:val="7"/>
        </w:numPr>
        <w:rPr>
          <w:lang w:val="en-US"/>
        </w:rPr>
      </w:pPr>
      <w:r w:rsidRPr="009C1368">
        <w:rPr>
          <w:color w:val="FF0000"/>
          <w:lang w:val="en-US"/>
        </w:rPr>
        <w:t>PC92</w:t>
      </w:r>
      <w:r w:rsidRPr="009C1368">
        <w:rPr>
          <w:color w:val="FF0000"/>
          <w:lang w:val="en-US"/>
        </w:rPr>
        <w:tab/>
      </w:r>
      <w:r>
        <w:rPr>
          <w:lang w:val="en-US"/>
        </w:rPr>
        <w:tab/>
        <w:t>1</w:t>
      </w:r>
    </w:p>
    <w:sectPr w:rsidR="005B2722" w:rsidRPr="005B2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2F"/>
    <w:multiLevelType w:val="hybridMultilevel"/>
    <w:tmpl w:val="DCAEA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37076"/>
    <w:multiLevelType w:val="hybridMultilevel"/>
    <w:tmpl w:val="7EE82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3729"/>
    <w:multiLevelType w:val="hybridMultilevel"/>
    <w:tmpl w:val="D79E6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6DF"/>
    <w:multiLevelType w:val="hybridMultilevel"/>
    <w:tmpl w:val="9E86F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22B78"/>
    <w:multiLevelType w:val="hybridMultilevel"/>
    <w:tmpl w:val="ADF04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A6AB2"/>
    <w:multiLevelType w:val="hybridMultilevel"/>
    <w:tmpl w:val="EA427A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271CDC"/>
    <w:multiLevelType w:val="hybridMultilevel"/>
    <w:tmpl w:val="953C9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19"/>
    <w:rsid w:val="00167764"/>
    <w:rsid w:val="00257E99"/>
    <w:rsid w:val="005B2722"/>
    <w:rsid w:val="005F59BF"/>
    <w:rsid w:val="0073479F"/>
    <w:rsid w:val="008F6A19"/>
    <w:rsid w:val="009C1368"/>
    <w:rsid w:val="00A85045"/>
    <w:rsid w:val="00CD235B"/>
    <w:rsid w:val="00E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6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2014-07-13T12:26:00Z</dcterms:created>
  <dcterms:modified xsi:type="dcterms:W3CDTF">2014-07-13T12:26:00Z</dcterms:modified>
</cp:coreProperties>
</file>